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r>
        <w:t xml:space="preserve"/>
      </w:r>
    </w:p>
    <w:p>
      <w:pPr>
        <w:spacing w:after="80" w:before="0"/>
        <w:jc w:val="center"/>
      </w:pPr>
      <w:r>
        <w:rPr>
          <w:rFonts w:ascii="Arial" w:cs="Arial" w:eastAsia="Arial" w:hAnsi="Arial"/>
          <w:b/>
          <w:bCs/>
          <w:color w:val="1A1814"/>
          <w:spacing w:val="60"/>
          <w:sz w:val="44"/>
          <w:szCs w:val="44"/>
        </w:rPr>
        <w:t xml:space="preserve">ONE TAKE ACTING INTENSIVE</w:t>
      </w:r>
    </w:p>
    <w:p>
      <w:pPr>
        <w:spacing w:after="60" w:before="0"/>
        <w:jc w:val="center"/>
      </w:pPr>
      <w:r>
        <w:rPr>
          <w:rFonts w:ascii="Arial" w:cs="Arial" w:eastAsia="Arial" w:hAnsi="Arial"/>
          <w:color w:val="C9921A"/>
          <w:spacing w:val="60"/>
          <w:sz w:val="28"/>
          <w:szCs w:val="28"/>
        </w:rPr>
        <w:t xml:space="preserve">PARTICIPANT ARRIVAL ACKNOWLEDGMENT</w:t>
      </w:r>
    </w:p>
    <w:p>
      <w:pPr>
        <w:spacing w:after="360" w:before="0"/>
        <w:jc w:val="center"/>
      </w:pPr>
      <w:r>
        <w:rPr>
          <w:rFonts w:ascii="Arial" w:cs="Arial" w:eastAsia="Arial" w:hAnsi="Arial"/>
          <w:i/>
          <w:iCs/>
          <w:color w:val="555555"/>
          <w:sz w:val="22"/>
          <w:szCs w:val="22"/>
        </w:rPr>
        <w:t xml:space="preserve">State of Florida  ·  August 20–23, 2026</w:t>
      </w:r>
    </w:p>
    <w:p>
      <w:pPr>
        <w:pBdr>
          <w:bottom w:val="single" w:color="C9921A" w:sz="6" w:space="1"/>
        </w:pBdr>
        <w:spacing w:after="60" w:before="60"/>
      </w:pPr>
      <w:r>
        <w:t xml:space="preserve"/>
      </w:r>
    </w:p>
    <w:p>
      <w:pPr>
        <w:spacing w:after="0" w:before="120"/>
      </w:pPr>
      <w:r>
        <w:t xml:space="preserve"/>
      </w:r>
    </w:p>
    <w:p>
      <w:pPr>
        <w:spacing w:after="60" w:before="60"/>
      </w:pPr>
      <w:r>
        <w:rPr>
          <w:rFonts w:ascii="Arial" w:cs="Arial" w:eastAsia="Arial" w:hAnsi="Arial"/>
          <w:b w:val="false"/>
          <w:bCs w:val="false"/>
          <w:color w:val="111111"/>
          <w:sz w:val="22"/>
          <w:szCs w:val="22"/>
        </w:rPr>
        <w:t xml:space="preserve">I, the undersigned, acknowledge that I have read, understand and agree to the following policies of One Take Acting Intensive LLC as a condition of my participation in the program. I understand that my signature below constitutes a binding agreement.</w:t>
      </w:r>
    </w:p>
    <w:p>
      <w:pPr>
        <w:spacing w:after="0" w:before="200"/>
      </w:pPr>
      <w:r>
        <w:t xml:space="preserve"/>
      </w:r>
    </w:p>
    <w:p>
      <w:pPr>
        <w:spacing w:after="80" w:before="200"/>
      </w:pPr>
      <w:r>
        <w:rPr>
          <w:rFonts w:ascii="Arial" w:cs="Arial" w:eastAsia="Arial" w:hAnsi="Arial"/>
          <w:b/>
          <w:bCs/>
          <w:color w:val="C9921A"/>
          <w:spacing w:val="40"/>
          <w:sz w:val="22"/>
          <w:szCs w:val="22"/>
        </w:rPr>
        <w:t xml:space="preserve">SECTION A — AGE AND PARTICIPANT CONFIRMATION</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am 18 years of age or older and confirm I am enrolling as an adult participant.</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am enrolling a participant under the age of 18 and confirm I have completed all required minor documentation — Minor Participant Waiver, Talent Release Form and Medical and Emergency Authorization Form — and have arranged the required Chaperone Package or received written administrative approval of a chaperone exception.</w:t>
      </w:r>
    </w:p>
    <w:p>
      <w:pPr>
        <w:spacing w:after="0" w:before="200"/>
      </w:pPr>
      <w:r>
        <w:t xml:space="preserve"/>
      </w:r>
    </w:p>
    <w:p>
      <w:pPr>
        <w:spacing w:after="80" w:before="200"/>
      </w:pPr>
      <w:r>
        <w:rPr>
          <w:rFonts w:ascii="Arial" w:cs="Arial" w:eastAsia="Arial" w:hAnsi="Arial"/>
          <w:b/>
          <w:bCs/>
          <w:color w:val="C9921A"/>
          <w:spacing w:val="40"/>
          <w:sz w:val="22"/>
          <w:szCs w:val="22"/>
        </w:rPr>
        <w:t xml:space="preserve">SECTION B — NO PHOTOGRAPHY AND VIDEOGRAPHY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
              <w:left w:val="single" w:color="C0392B" w:sz="12"/>
              <w:bottom w:val="single" w:color="C0392B" w:sz="1"/>
              <w:right w:val="single" w:color="C0392B" w:sz="1"/>
            </w:tcBorders>
            <w:shd w:fill="FFF0EE" w:val="clear"/>
            <w:tcMar>
              <w:top w:type="dxa" w:w="120"/>
              <w:left w:type="dxa" w:w="200"/>
              <w:bottom w:type="dxa" w:w="120"/>
              <w:right w:type="dxa" w:w="200"/>
            </w:tcMar>
          </w:tcPr>
          <w:p>
            <w:pPr>
              <w:spacing w:after="0" w:before="0"/>
            </w:pPr>
            <w:r>
              <w:rPr>
                <w:rFonts w:ascii="Arial" w:cs="Arial" w:eastAsia="Arial" w:hAnsi="Arial"/>
                <w:color w:val="111111"/>
                <w:sz w:val="22"/>
                <w:szCs w:val="22"/>
              </w:rPr>
              <w:t xml:space="preserve">ZERO TOLERANCE: Any violation of the photography or videography policy will result in immediate removal from the program with no warning, no refund, no credit and no recourse of any kind.</w:t>
            </w:r>
          </w:p>
        </w:tc>
      </w:tr>
    </w:tbl>
    <w:p>
      <w:pPr>
        <w:spacing w:after="0" w:before="80"/>
      </w:pPr>
      <w:r>
        <w:t xml:space="preserve"/>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understand that unauthorized photography, video recording, audio recording or live streaming of any kind is strictly prohibited during all program sessions, workshops, coaching sessions, panels, rehearsals, filming sessions, breaks, meals and any other program activities.</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understand that permitted photography is limited exclusively to designated photo opportunity moments formally announced by program staff and content specifically authorized in writing by One Take Acting Intensive LLC management.</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understand that any violation of this policy will result in my immediate removal from the program without warning, without refund, without credit and without recourse of any kind.</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understand that if I capture or distribute unauthorized content I may be subject to legal action including injunctive relief and damages.</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acknowledge that all faculty members have expressly reserved their right of publicity and likeness and that unauthorized recording of faculty constitutes a violation of their professional and legal rights.</w:t>
      </w:r>
    </w:p>
    <w:p>
      <w:pPr>
        <w:spacing w:after="0" w:before="200"/>
      </w:pPr>
      <w:r>
        <w:t xml:space="preserve"/>
      </w:r>
    </w:p>
    <w:p>
      <w:pPr>
        <w:spacing w:after="80" w:before="200"/>
      </w:pPr>
      <w:r>
        <w:rPr>
          <w:rFonts w:ascii="Arial" w:cs="Arial" w:eastAsia="Arial" w:hAnsi="Arial"/>
          <w:b/>
          <w:bCs/>
          <w:color w:val="C9921A"/>
          <w:spacing w:val="40"/>
          <w:sz w:val="22"/>
          <w:szCs w:val="22"/>
        </w:rPr>
        <w:t xml:space="preserve">SECTION C — LIKENESS AND MEDIA RIGHTS</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acknowledge that I have read and agreed to Section 6 of the One Take Acting Intensive Terms and Conditions granting One Take Acting Intensive LLC a perpetual, worldwide, irrevocable, royalty-free license to use my likeness, image and any footage captured during the program for any promotional or commercial purpose without further consent or compensation.</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acknowledge that all footage, photography and recordings captured during the program by One Take Acting Intensive LLC are the exclusive property of One Take Acting Intensive LLC.</w:t>
      </w:r>
    </w:p>
    <w:p>
      <w:pPr>
        <w:spacing w:after="0" w:before="200"/>
      </w:pPr>
      <w:r>
        <w:t xml:space="preserve"/>
      </w:r>
    </w:p>
    <w:p>
      <w:pPr>
        <w:spacing w:after="80" w:before="200"/>
      </w:pPr>
      <w:r>
        <w:rPr>
          <w:rFonts w:ascii="Arial" w:cs="Arial" w:eastAsia="Arial" w:hAnsi="Arial"/>
          <w:b/>
          <w:bCs/>
          <w:color w:val="C9921A"/>
          <w:spacing w:val="40"/>
          <w:sz w:val="22"/>
          <w:szCs w:val="22"/>
        </w:rPr>
        <w:t xml:space="preserve">SECTION D — CODE OF CONDUCT</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agree to conduct myself in a professional, respectful and courteous manner toward all faculty, staff, fellow participants and venue personnel at all times.</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understand that harassment, discrimination, physical altercation, possession of illegal substances, theft or any conduct that disrupts the program will result in my immediate removal without refund or credit.</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understand that consumption of alcohol or use of illicit drugs during program hours is strictly prohibited and that appearing under the influence will result in immediate removal without refund.</w:t>
      </w:r>
    </w:p>
    <w:p>
      <w:pPr>
        <w:spacing w:after="0" w:before="200"/>
      </w:pPr>
      <w:r>
        <w:t xml:space="preserve"/>
      </w:r>
    </w:p>
    <w:p>
      <w:pPr>
        <w:spacing w:after="80" w:before="200"/>
      </w:pPr>
      <w:r>
        <w:rPr>
          <w:rFonts w:ascii="Arial" w:cs="Arial" w:eastAsia="Arial" w:hAnsi="Arial"/>
          <w:b/>
          <w:bCs/>
          <w:color w:val="C9921A"/>
          <w:spacing w:val="40"/>
          <w:sz w:val="22"/>
          <w:szCs w:val="22"/>
        </w:rPr>
        <w:t xml:space="preserve">SECTION E — TERMS AND CONDITIONS</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confirm that I have read and agree to the complete One Take Acting Intensive Terms and Conditions available at onetake.info/terms-and-conditions.</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confirm that I have read and agree to the One Take Acting Intensive Refund Policy available at onetake.info/refund-policy.</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confirm that I have read and agree to the One Take Acting Intensive Privacy Policy available at onetake.info/privacy-policy.</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agree to the Non-Disparagement clause in Section 19 of the Terms and Conditions and understand that I may not make false, misleading or defamatory statements about One Take Acting Intensive LLC or its faculty in any public forum. I agree to contact contact@onetake.info directly to resolve any dissatisfaction before making any public statement or review.</w:t>
      </w:r>
    </w:p>
    <w:p>
      <w:pPr>
        <w:spacing w:after="0" w:before="200"/>
      </w:pPr>
      <w:r>
        <w:t xml:space="preserve"/>
      </w:r>
    </w:p>
    <w:p>
      <w:pPr>
        <w:spacing w:after="80" w:before="200"/>
      </w:pPr>
      <w:r>
        <w:rPr>
          <w:rFonts w:ascii="Arial" w:cs="Arial" w:eastAsia="Arial" w:hAnsi="Arial"/>
          <w:b/>
          <w:bCs/>
          <w:color w:val="C9921A"/>
          <w:spacing w:val="40"/>
          <w:sz w:val="22"/>
          <w:szCs w:val="22"/>
        </w:rPr>
        <w:t xml:space="preserve">SECTION F — HEALTH CONFIRMATION</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confirm that I am in sufficient physical and mental health to participate in all program activities including physical movement and vocal exercises.</w:t>
      </w:r>
    </w:p>
    <w:p>
      <w:pPr>
        <w:spacing w:after="60" w:before="60"/>
        <w:ind w:left="360"/>
      </w:pPr>
      <w:r>
        <w:rPr>
          <w:rFonts w:ascii="Arial" w:cs="Arial" w:eastAsia="Arial" w:hAnsi="Arial"/>
          <w:b/>
          <w:bCs/>
          <w:color w:val="C9921A"/>
          <w:sz w:val="22"/>
          <w:szCs w:val="22"/>
        </w:rPr>
        <w:t xml:space="preserve">□  </w:t>
      </w:r>
      <w:r>
        <w:rPr>
          <w:rFonts w:ascii="Arial" w:cs="Arial" w:eastAsia="Arial" w:hAnsi="Arial"/>
          <w:color w:val="111111"/>
          <w:sz w:val="22"/>
          <w:szCs w:val="22"/>
        </w:rPr>
        <w:t xml:space="preserve">I understand that One Take Acting Intensive is not responsible for any injury sustained during program activities and that I participate at my own risk.</w:t>
      </w:r>
    </w:p>
    <w:p>
      <w:pPr>
        <w:spacing w:after="0" w:before="240"/>
      </w:pPr>
      <w:r>
        <w:t xml:space="preserve"/>
      </w:r>
    </w:p>
    <w:p>
      <w:pPr>
        <w:pBdr>
          <w:bottom w:val="single" w:color="C9921A" w:sz="6" w:space="1"/>
        </w:pBdr>
        <w:spacing w:after="60" w:before="60"/>
      </w:pPr>
      <w:r>
        <w:t xml:space="preserve"/>
      </w:r>
    </w:p>
    <w:p>
      <w:pPr>
        <w:spacing w:after="0" w:before="120"/>
      </w:pPr>
      <w:r>
        <w:t xml:space="preserve"/>
      </w:r>
    </w:p>
    <w:p>
      <w:pPr>
        <w:spacing w:after="80" w:before="0"/>
      </w:pPr>
      <w:r>
        <w:rPr>
          <w:rFonts w:ascii="Arial" w:cs="Arial" w:eastAsia="Arial" w:hAnsi="Arial"/>
          <w:b/>
          <w:bCs/>
          <w:color w:val="C9921A"/>
          <w:spacing w:val="40"/>
          <w:sz w:val="20"/>
          <w:szCs w:val="20"/>
        </w:rPr>
        <w:t xml:space="preserve">PARTICIPANT SIGNATURE</w:t>
      </w:r>
    </w:p>
    <w:p>
      <w:pPr>
        <w:spacing w:after="0" w:before="80"/>
      </w:pPr>
      <w:r>
        <w:t xml:space="preserve"/>
      </w:r>
    </w:p>
    <w:p>
      <w:pPr>
        <w:spacing w:after="60" w:before="120"/>
      </w:pPr>
      <w:r>
        <w:rPr>
          <w:rFonts w:ascii="Arial" w:cs="Arial" w:eastAsia="Arial" w:hAnsi="Arial"/>
          <w:b/>
          <w:bCs/>
          <w:color w:val="111111"/>
          <w:sz w:val="22"/>
          <w:szCs w:val="22"/>
        </w:rPr>
        <w:t xml:space="preserve">Signature: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Printed Name: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Date: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Email Address:  </w:t>
      </w:r>
      <w:r>
        <w:rPr>
          <w:rFonts w:ascii="Arial" w:cs="Arial" w:eastAsia="Arial" w:hAnsi="Arial"/>
          <w:color w:val="555555"/>
          <w:sz w:val="22"/>
          <w:szCs w:val="22"/>
        </w:rPr>
        <w:t xml:space="preserve">____________________________________________________________</w:t>
      </w:r>
    </w:p>
    <w:p>
      <w:pPr>
        <w:spacing w:after="0" w:before="80"/>
      </w:pPr>
      <w:r>
        <w:t xml:space="preserve"/>
      </w:r>
    </w:p>
    <w:p>
      <w:pPr>
        <w:spacing w:after="60" w:before="120"/>
      </w:pPr>
      <w:r>
        <w:rPr>
          <w:rFonts w:ascii="Arial" w:cs="Arial" w:eastAsia="Arial" w:hAnsi="Arial"/>
          <w:b/>
          <w:bCs/>
          <w:color w:val="111111"/>
          <w:sz w:val="22"/>
          <w:szCs w:val="22"/>
        </w:rPr>
        <w:t xml:space="preserve">Enrollment Package:   </w:t>
      </w:r>
      <w:r>
        <w:rPr>
          <w:rFonts w:ascii="Arial" w:cs="Arial" w:eastAsia="Arial" w:hAnsi="Arial"/>
          <w:color w:val="111111"/>
          <w:sz w:val="22"/>
          <w:szCs w:val="22"/>
        </w:rPr>
        <w:t xml:space="preserve">□  Early Enrollment $2,999     </w:t>
      </w:r>
      <w:r>
        <w:rPr>
          <w:rFonts w:ascii="Arial" w:cs="Arial" w:eastAsia="Arial" w:hAnsi="Arial"/>
          <w:color w:val="111111"/>
          <w:sz w:val="22"/>
          <w:szCs w:val="22"/>
        </w:rPr>
        <w:t xml:space="preserve">□  Signature Experience $3,600</w:t>
      </w:r>
    </w:p>
    <w:p>
      <w:pPr>
        <w:spacing w:after="0" w:before="240"/>
      </w:pPr>
      <w:r>
        <w:t xml:space="preserve"/>
      </w:r>
    </w:p>
    <w:p>
      <w:pPr>
        <w:pBdr>
          <w:bottom w:val="single" w:color="C9921A" w:sz="6" w:space="1"/>
        </w:pBdr>
        <w:spacing w:after="60" w:before="60"/>
      </w:pPr>
      <w:r>
        <w:t xml:space="preserve"/>
      </w:r>
    </w:p>
    <w:p>
      <w:pPr>
        <w:spacing w:after="0" w:before="80"/>
      </w:pPr>
      <w:r>
        <w:t xml:space="preserve"/>
      </w:r>
    </w:p>
    <w:p>
      <w:pPr>
        <w:spacing w:after="80" w:before="0"/>
      </w:pPr>
      <w:r>
        <w:rPr>
          <w:rFonts w:ascii="Arial" w:cs="Arial" w:eastAsia="Arial" w:hAnsi="Arial"/>
          <w:b/>
          <w:bCs/>
          <w:color w:val="555555"/>
          <w:spacing w:val="40"/>
          <w:sz w:val="18"/>
          <w:szCs w:val="18"/>
        </w:rPr>
        <w:t xml:space="preserve">FOR ONE TAKE STAFF USE ONLY</w:t>
      </w:r>
    </w:p>
    <w:p>
      <w:pPr>
        <w:spacing w:after="0" w:before="60"/>
      </w:pPr>
      <w:r>
        <w:t xml:space="preserve"/>
      </w:r>
    </w:p>
    <w:p>
      <w:pPr>
        <w:spacing w:after="60" w:before="120"/>
      </w:pPr>
      <w:r>
        <w:rPr>
          <w:rFonts w:ascii="Arial" w:cs="Arial" w:eastAsia="Arial" w:hAnsi="Arial"/>
          <w:b/>
          <w:bCs/>
          <w:color w:val="111111"/>
          <w:sz w:val="22"/>
          <w:szCs w:val="22"/>
        </w:rPr>
        <w:t xml:space="preserve">Staff Member: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Date Received: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Time:  </w:t>
      </w:r>
      <w:r>
        <w:rPr>
          <w:rFonts w:ascii="Arial" w:cs="Arial" w:eastAsia="Arial" w:hAnsi="Arial"/>
          <w:color w:val="555555"/>
          <w:sz w:val="22"/>
          <w:szCs w:val="22"/>
        </w:rPr>
        <w:t xml:space="preserve">_____________________________________________</w:t>
      </w:r>
    </w:p>
    <w:p>
      <w:pPr>
        <w:spacing w:after="0" w:before="240"/>
      </w:pPr>
      <w:r>
        <w:t xml:space="preserve"/>
      </w:r>
    </w:p>
    <w:p>
      <w:pPr>
        <w:pBdr>
          <w:bottom w:val="single" w:color="C9921A" w:sz="6" w:space="1"/>
        </w:pBdr>
        <w:spacing w:after="60" w:before="60"/>
      </w:pPr>
      <w:r>
        <w:t xml:space="preserve"/>
      </w:r>
    </w:p>
    <w:p>
      <w:pPr>
        <w:spacing w:after="0" w:before="80"/>
      </w:pPr>
      <w:r>
        <w:t xml:space="preserve"/>
      </w:r>
    </w:p>
    <w:p>
      <w:pPr>
        <w:spacing w:after="0" w:before="80"/>
        <w:jc w:val="center"/>
      </w:pPr>
      <w:r>
        <w:rPr>
          <w:rFonts w:ascii="Arial" w:cs="Arial" w:eastAsia="Arial" w:hAnsi="Arial"/>
          <w:color w:val="555555"/>
          <w:spacing w:val="20"/>
          <w:sz w:val="18"/>
          <w:szCs w:val="18"/>
        </w:rPr>
        <w:t xml:space="preserve">ONE TAKE ACTING INTENSIVE  ·  onetake.info  ·  contact@onetake.info  ·  State of Florida  ·  August 20-23,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A1814"/>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2026-05-30T19:34:08.247Z</dcterms:created>
  <dcterms:modified xsi:type="dcterms:W3CDTF">2026-05-30T19:34:08.247Z</dcterms:modified>
</cp:coreProperties>
</file>

<file path=docProps/custom.xml><?xml version="1.0" encoding="utf-8"?>
<Properties xmlns="http://schemas.openxmlformats.org/officeDocument/2006/custom-properties" xmlns:vt="http://schemas.openxmlformats.org/officeDocument/2006/docPropsVTypes"/>
</file>