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t xml:space="preserve"/>
      </w:r>
    </w:p>
    <w:p>
      <w:pPr>
        <w:spacing w:after="80" w:before="0"/>
        <w:jc w:val="center"/>
      </w:pPr>
      <w:r>
        <w:rPr>
          <w:rFonts w:ascii="Arial" w:cs="Arial" w:eastAsia="Arial" w:hAnsi="Arial"/>
          <w:b/>
          <w:bCs/>
          <w:color w:val="1A1814"/>
          <w:spacing w:val="60"/>
          <w:sz w:val="48"/>
          <w:szCs w:val="48"/>
        </w:rPr>
        <w:t xml:space="preserve">ONE TAKE ACTING INTENSIVE</w:t>
      </w:r>
    </w:p>
    <w:p>
      <w:pPr>
        <w:spacing w:after="60" w:before="0"/>
        <w:jc w:val="center"/>
      </w:pPr>
      <w:r>
        <w:rPr>
          <w:rFonts w:ascii="Arial" w:cs="Arial" w:eastAsia="Arial" w:hAnsi="Arial"/>
          <w:color w:val="C9921A"/>
          <w:spacing w:val="60"/>
          <w:sz w:val="28"/>
          <w:szCs w:val="28"/>
        </w:rPr>
        <w:t xml:space="preserve">MINOR PARTICIPANT WAIVER</w:t>
      </w:r>
    </w:p>
    <w:p>
      <w:pPr>
        <w:spacing w:after="360" w:before="0"/>
        <w:jc w:val="center"/>
      </w:pPr>
      <w:r>
        <w:rPr>
          <w:rFonts w:ascii="Arial" w:cs="Arial" w:eastAsia="Arial" w:hAnsi="Arial"/>
          <w:i/>
          <w:iCs/>
          <w:color w:val="555555"/>
          <w:sz w:val="22"/>
          <w:szCs w:val="22"/>
        </w:rPr>
        <w:t xml:space="preserve">State of Florida  ·  August 20–23, 2026</w:t>
      </w:r>
    </w:p>
    <w:p>
      <w:pPr>
        <w:pBdr>
          <w:bottom w:val="single" w:color="C9921A" w:sz="6" w:space="1"/>
        </w:pBdr>
        <w:spacing w:after="60" w:before="60"/>
      </w:pPr>
      <w:r>
        <w:t xml:space="preserve"/>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IMPORTANT LEGAL DOCUMENT — PLEASE READ CAREFULLY BEFORE SIGNING. THIS WAIVER AFFECTS YOUR LEGAL RIGHTS AND THE LEGAL RIGHTS OF YOUR MINOR CHILD.</w:t>
            </w:r>
          </w:p>
        </w:tc>
      </w:tr>
    </w:tbl>
    <w:p>
      <w:pPr>
        <w:spacing w:after="0" w:before="16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1. Identification of Parties</w:t>
      </w:r>
    </w:p>
    <w:p>
      <w:pPr>
        <w:spacing w:after="60" w:before="60"/>
      </w:pPr>
      <w:r>
        <w:rPr>
          <w:rFonts w:ascii="Arial" w:cs="Arial" w:eastAsia="Arial" w:hAnsi="Arial"/>
          <w:b w:val="false"/>
          <w:bCs w:val="false"/>
          <w:color w:val="111111"/>
          <w:sz w:val="22"/>
          <w:szCs w:val="22"/>
        </w:rPr>
        <w:t xml:space="preserve">This Minor Participant Waiver ("Waiver") is entered into between One Take Acting Intensive LLC ("One Take") and the undersigned parent or legal guardian ("Guardian") on behalf of the minor participant named below ("Minor").</w:t>
      </w:r>
    </w:p>
    <w:p>
      <w:pPr>
        <w:spacing w:after="0" w:before="80"/>
      </w:pPr>
      <w:r>
        <w:t xml:space="preserve"/>
      </w:r>
    </w:p>
    <w:p>
      <w:pPr>
        <w:spacing w:after="60" w:before="120"/>
      </w:pPr>
      <w:r>
        <w:rPr>
          <w:rFonts w:ascii="Arial" w:cs="Arial" w:eastAsia="Arial" w:hAnsi="Arial"/>
          <w:b/>
          <w:bCs/>
          <w:color w:val="111111"/>
          <w:sz w:val="22"/>
          <w:szCs w:val="22"/>
        </w:rPr>
        <w:t xml:space="preserve">Minor Participant Full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Minor's Date of Birth: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Minor's Age at Time of Program: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Guardian Full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Relationship to Minor:  </w:t>
      </w:r>
      <w:r>
        <w:rPr>
          <w:rFonts w:ascii="Arial" w:cs="Arial" w:eastAsia="Arial" w:hAnsi="Arial"/>
          <w:color w:val="555555"/>
          <w:sz w:val="22"/>
          <w:szCs w:val="22"/>
        </w:rPr>
        <w:t xml:space="preserve">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2. Program Description</w:t>
      </w:r>
    </w:p>
    <w:p>
      <w:pPr>
        <w:spacing w:after="60" w:before="60"/>
      </w:pPr>
      <w:r>
        <w:rPr>
          <w:rFonts w:ascii="Arial" w:cs="Arial" w:eastAsia="Arial" w:hAnsi="Arial"/>
          <w:b w:val="false"/>
          <w:bCs w:val="false"/>
          <w:color w:val="111111"/>
          <w:sz w:val="22"/>
          <w:szCs w:val="22"/>
        </w:rPr>
        <w:t xml:space="preserve">One Take Acting Intensive is a professional multi-day acting program held August 20-23, 2026 in State of Florida featuring working Hollywood actors, directors, casting agents and industry professionals. Activities include acting workshops, coaching sessions, scene study, self-tape production and industry panels.</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3. Chaperone Requirement</w:t>
      </w:r>
    </w:p>
    <w:p>
      <w:pPr>
        <w:spacing w:after="60" w:before="60"/>
      </w:pPr>
      <w:r>
        <w:rPr>
          <w:rFonts w:ascii="Arial" w:cs="Arial" w:eastAsia="Arial" w:hAnsi="Arial"/>
          <w:b w:val="false"/>
          <w:bCs w:val="false"/>
          <w:color w:val="111111"/>
          <w:sz w:val="22"/>
          <w:szCs w:val="22"/>
        </w:rPr>
        <w:t xml:space="preserve">I understand and agree that as the parent or legal guardian of the Minor I am required to:</w:t>
      </w:r>
    </w:p>
    <w:p>
      <w:pPr>
        <w:pStyle w:val="ListParagraph"/>
        <w:numPr>
          <w:ilvl w:val="0"/>
          <w:numId w:val="2"/>
        </w:numPr>
        <w:spacing w:after="40" w:before="40"/>
      </w:pPr>
      <w:r>
        <w:rPr>
          <w:rFonts w:ascii="Arial" w:cs="Arial" w:eastAsia="Arial" w:hAnsi="Arial"/>
          <w:color w:val="111111"/>
          <w:sz w:val="22"/>
          <w:szCs w:val="22"/>
        </w:rPr>
        <w:t xml:space="preserve">Accompany the Minor at all times throughout the duration of the program</w:t>
      </w:r>
    </w:p>
    <w:p>
      <w:pPr>
        <w:pStyle w:val="ListParagraph"/>
        <w:numPr>
          <w:ilvl w:val="0"/>
          <w:numId w:val="2"/>
        </w:numPr>
        <w:spacing w:after="40" w:before="40"/>
      </w:pPr>
      <w:r>
        <w:rPr>
          <w:rFonts w:ascii="Arial" w:cs="Arial" w:eastAsia="Arial" w:hAnsi="Arial"/>
          <w:color w:val="111111"/>
          <w:sz w:val="22"/>
          <w:szCs w:val="22"/>
        </w:rPr>
        <w:t xml:space="preserve">Maintain direct supervision of the Minor during all sessions, breaks, meals and any other program activities</w:t>
      </w:r>
    </w:p>
    <w:p>
      <w:pPr>
        <w:pStyle w:val="ListParagraph"/>
        <w:numPr>
          <w:ilvl w:val="0"/>
          <w:numId w:val="2"/>
        </w:numPr>
        <w:spacing w:after="40" w:before="40"/>
      </w:pPr>
      <w:r>
        <w:rPr>
          <w:rFonts w:ascii="Arial" w:cs="Arial" w:eastAsia="Arial" w:hAnsi="Arial"/>
          <w:color w:val="111111"/>
          <w:sz w:val="22"/>
          <w:szCs w:val="22"/>
        </w:rPr>
        <w:t xml:space="preserve">Ensure the Minor complies with all One Take Acting Intensive policies, rules and codes of conduct</w:t>
      </w:r>
    </w:p>
    <w:p>
      <w:pPr>
        <w:pStyle w:val="ListParagraph"/>
        <w:numPr>
          <w:ilvl w:val="0"/>
          <w:numId w:val="2"/>
        </w:numPr>
        <w:spacing w:after="40" w:before="40"/>
      </w:pPr>
      <w:r>
        <w:rPr>
          <w:rFonts w:ascii="Arial" w:cs="Arial" w:eastAsia="Arial" w:hAnsi="Arial"/>
          <w:color w:val="111111"/>
          <w:sz w:val="22"/>
          <w:szCs w:val="22"/>
        </w:rPr>
        <w:t xml:space="preserve">Purchase the One Take Chaperone Package prior to the start of the program — please contact contact@onetake.info for details</w:t>
      </w:r>
    </w:p>
    <w:p>
      <w:pPr>
        <w:pStyle w:val="ListParagraph"/>
        <w:numPr>
          <w:ilvl w:val="0"/>
          <w:numId w:val="2"/>
        </w:numPr>
        <w:spacing w:after="40" w:before="40"/>
      </w:pPr>
      <w:r>
        <w:rPr>
          <w:rFonts w:ascii="Arial" w:cs="Arial" w:eastAsia="Arial" w:hAnsi="Arial"/>
          <w:color w:val="111111"/>
          <w:sz w:val="22"/>
          <w:szCs w:val="22"/>
        </w:rPr>
        <w:t xml:space="preserve">Remain on-site and accessible at all times during program hours</w:t>
      </w:r>
    </w:p>
    <w:p>
      <w:pPr>
        <w:spacing w:after="0" w:before="80"/>
      </w:pPr>
      <w:r>
        <w:t xml:space="preserve"/>
      </w:r>
    </w:p>
    <w:p>
      <w:pPr>
        <w:spacing w:after="60" w:before="60"/>
      </w:pPr>
      <w:r>
        <w:rPr>
          <w:rFonts w:ascii="Arial" w:cs="Arial" w:eastAsia="Arial" w:hAnsi="Arial"/>
          <w:b/>
          <w:bCs/>
          <w:color w:val="111111"/>
          <w:sz w:val="22"/>
          <w:szCs w:val="22"/>
        </w:rPr>
        <w:t xml:space="preserve">Exception to Chaperone Requirement:</w:t>
      </w:r>
    </w:p>
    <w:p>
      <w:pPr>
        <w:spacing w:after="60" w:before="60"/>
      </w:pPr>
      <w:r>
        <w:rPr>
          <w:rFonts w:ascii="Arial" w:cs="Arial" w:eastAsia="Arial" w:hAnsi="Arial"/>
          <w:b w:val="false"/>
          <w:bCs w:val="false"/>
          <w:color w:val="111111"/>
          <w:sz w:val="22"/>
          <w:szCs w:val="22"/>
        </w:rPr>
        <w:t xml:space="preserve">An exception to the chaperone requirement may be considered on a case-by-case basis at the sole discretion of One Take Acting Intensive administration. Any such exception must be formally requested, reviewed and approved in writing by One Take Acting Intensive LLC management prior to the start of the program. Verbal arrangements will not be accepted. Approved exceptions will be documented and retained on file. One Take Acting Intensive LLC reserves the right to deny any exception request without obligation to provide a reason. I understand and agree that regardless of whether a chaperone exception has been granted I remain fully responsible for the Minor's conduct, safety and wellbeing throughout the program.</w:t>
      </w:r>
    </w:p>
    <w:p>
      <w:pPr>
        <w:spacing w:after="0" w:before="80"/>
      </w:pPr>
      <w:r>
        <w:t xml:space="preserve"/>
      </w:r>
    </w:p>
    <w:p>
      <w:pPr>
        <w:spacing w:after="60" w:before="60"/>
      </w:pPr>
      <w:r>
        <w:rPr>
          <w:rFonts w:ascii="Arial" w:cs="Arial" w:eastAsia="Arial" w:hAnsi="Arial"/>
          <w:color w:val="111111"/>
          <w:sz w:val="22"/>
          <w:szCs w:val="22"/>
        </w:rPr>
        <w:t xml:space="preserve">Has a chaperone exception been approved in writing by One Take administration?  □ Yes  □ No</w:t>
      </w:r>
    </w:p>
    <w:p>
      <w:pPr>
        <w:spacing w:after="80" w:before="20"/>
      </w:pPr>
      <w:r>
        <w:rPr>
          <w:rFonts w:ascii="Arial" w:cs="Arial" w:eastAsia="Arial" w:hAnsi="Arial"/>
          <w:i/>
          <w:iCs/>
          <w:color w:val="555555"/>
          <w:sz w:val="20"/>
          <w:szCs w:val="20"/>
        </w:rPr>
        <w:t xml:space="preserve">If yes please attach the written approval to this form.</w:t>
      </w:r>
    </w:p>
    <w:p>
      <w:pPr>
        <w:spacing w:after="0" w:before="12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4. Assumption of Risk</w:t>
      </w:r>
    </w:p>
    <w:p>
      <w:pPr>
        <w:spacing w:after="60" w:before="60"/>
      </w:pPr>
      <w:r>
        <w:rPr>
          <w:rFonts w:ascii="Arial" w:cs="Arial" w:eastAsia="Arial" w:hAnsi="Arial"/>
          <w:b w:val="false"/>
          <w:bCs w:val="false"/>
          <w:color w:val="111111"/>
          <w:sz w:val="22"/>
          <w:szCs w:val="22"/>
        </w:rPr>
        <w:t xml:space="preserve">I acknowledge that participation in One Take Acting Intensive involves certain inherent risks including but not limited to:</w:t>
      </w:r>
    </w:p>
    <w:p>
      <w:pPr>
        <w:pStyle w:val="ListParagraph"/>
        <w:numPr>
          <w:ilvl w:val="0"/>
          <w:numId w:val="2"/>
        </w:numPr>
        <w:spacing w:after="40" w:before="40"/>
      </w:pPr>
      <w:r>
        <w:rPr>
          <w:rFonts w:ascii="Arial" w:cs="Arial" w:eastAsia="Arial" w:hAnsi="Arial"/>
          <w:color w:val="111111"/>
          <w:sz w:val="22"/>
          <w:szCs w:val="22"/>
        </w:rPr>
        <w:t xml:space="preserve">Physical activities including movement exercises and vocal training</w:t>
      </w:r>
    </w:p>
    <w:p>
      <w:pPr>
        <w:pStyle w:val="ListParagraph"/>
        <w:numPr>
          <w:ilvl w:val="0"/>
          <w:numId w:val="2"/>
        </w:numPr>
        <w:spacing w:after="40" w:before="40"/>
      </w:pPr>
      <w:r>
        <w:rPr>
          <w:rFonts w:ascii="Arial" w:cs="Arial" w:eastAsia="Arial" w:hAnsi="Arial"/>
          <w:color w:val="111111"/>
          <w:sz w:val="22"/>
          <w:szCs w:val="22"/>
        </w:rPr>
        <w:t xml:space="preserve">Emotional and psychological challenges involved in acting and performance coaching</w:t>
      </w:r>
    </w:p>
    <w:p>
      <w:pPr>
        <w:pStyle w:val="ListParagraph"/>
        <w:numPr>
          <w:ilvl w:val="0"/>
          <w:numId w:val="2"/>
        </w:numPr>
        <w:spacing w:after="40" w:before="40"/>
      </w:pPr>
      <w:r>
        <w:rPr>
          <w:rFonts w:ascii="Arial" w:cs="Arial" w:eastAsia="Arial" w:hAnsi="Arial"/>
          <w:color w:val="111111"/>
          <w:sz w:val="22"/>
          <w:szCs w:val="22"/>
        </w:rPr>
        <w:t xml:space="preserve">Interaction with adult participants and industry professionals</w:t>
      </w:r>
    </w:p>
    <w:p>
      <w:pPr>
        <w:pStyle w:val="ListParagraph"/>
        <w:numPr>
          <w:ilvl w:val="0"/>
          <w:numId w:val="2"/>
        </w:numPr>
        <w:spacing w:after="40" w:before="40"/>
      </w:pPr>
      <w:r>
        <w:rPr>
          <w:rFonts w:ascii="Arial" w:cs="Arial" w:eastAsia="Arial" w:hAnsi="Arial"/>
          <w:color w:val="111111"/>
          <w:sz w:val="22"/>
          <w:szCs w:val="22"/>
        </w:rPr>
        <w:t xml:space="preserve">Travel to and from the program venue</w:t>
      </w:r>
    </w:p>
    <w:p>
      <w:pPr>
        <w:pStyle w:val="ListParagraph"/>
        <w:numPr>
          <w:ilvl w:val="0"/>
          <w:numId w:val="2"/>
        </w:numPr>
        <w:spacing w:after="40" w:before="40"/>
      </w:pPr>
      <w:r>
        <w:rPr>
          <w:rFonts w:ascii="Arial" w:cs="Arial" w:eastAsia="Arial" w:hAnsi="Arial"/>
          <w:color w:val="111111"/>
          <w:sz w:val="22"/>
          <w:szCs w:val="22"/>
        </w:rPr>
        <w:t xml:space="preserve">Any other risks inherent in a professional acting intensive program</w:t>
      </w:r>
    </w:p>
    <w:p>
      <w:pPr>
        <w:spacing w:after="0" w:before="80"/>
      </w:pPr>
      <w:r>
        <w:t xml:space="preserve"/>
      </w:r>
    </w:p>
    <w:p>
      <w:pPr>
        <w:spacing w:after="60" w:before="60"/>
      </w:pPr>
      <w:r>
        <w:rPr>
          <w:rFonts w:ascii="Arial" w:cs="Arial" w:eastAsia="Arial" w:hAnsi="Arial"/>
          <w:b w:val="false"/>
          <w:bCs w:val="false"/>
          <w:color w:val="111111"/>
          <w:sz w:val="22"/>
          <w:szCs w:val="22"/>
        </w:rPr>
        <w:t xml:space="preserve">I voluntarily assume all risks associated with the Minor's participation in One Take Acting Intensive and agree that One Take is not responsible for any injury, illness, emotional distress or other harm that may arise from the Minor's participation.</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5. Release and Waiver of Liability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I, as parent or legal guardian, hereby release, discharge and hold harmless One Take Acting Intensive LLC, its owners, officers, directors, employees, faculty, contractors, agents, successors and assigns from any and all claims, demands, damages, losses, costs and expenses of any kind arising from or related to the Minor's participation in One Take Acting Intensive, including but not limited to personal injury, emotional distress, property damage or any other loss, whether caused by negligence or otherwise.</w:t>
            </w:r>
          </w:p>
        </w:tc>
      </w:tr>
    </w:tbl>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6. Indemnification</w:t>
      </w:r>
    </w:p>
    <w:p>
      <w:pPr>
        <w:spacing w:after="60" w:before="60"/>
      </w:pPr>
      <w:r>
        <w:rPr>
          <w:rFonts w:ascii="Arial" w:cs="Arial" w:eastAsia="Arial" w:hAnsi="Arial"/>
          <w:b w:val="false"/>
          <w:bCs w:val="false"/>
          <w:color w:val="111111"/>
          <w:sz w:val="22"/>
          <w:szCs w:val="22"/>
        </w:rPr>
        <w:t xml:space="preserve">I agree to indemnify and hold harmless One Take Acting Intensive LLC from and against any and all claims, damages, losses, costs and expenses including reasonable attorney fees arising from the Minor's participation in the program, the Minor's conduct during the program, or any breach of this Waiver.</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7. Conduct and Removal Policy</w:t>
      </w:r>
    </w:p>
    <w:p>
      <w:pPr>
        <w:spacing w:after="60" w:before="60"/>
      </w:pPr>
      <w:r>
        <w:rPr>
          <w:rFonts w:ascii="Arial" w:cs="Arial" w:eastAsia="Arial" w:hAnsi="Arial"/>
          <w:b w:val="false"/>
          <w:bCs w:val="false"/>
          <w:color w:val="111111"/>
          <w:sz w:val="22"/>
          <w:szCs w:val="22"/>
        </w:rPr>
        <w:t xml:space="preserve">I understand and agree that:</w:t>
      </w:r>
    </w:p>
    <w:p>
      <w:pPr>
        <w:pStyle w:val="ListParagraph"/>
        <w:numPr>
          <w:ilvl w:val="0"/>
          <w:numId w:val="2"/>
        </w:numPr>
        <w:spacing w:after="40" w:before="40"/>
      </w:pPr>
      <w:r>
        <w:rPr>
          <w:rFonts w:ascii="Arial" w:cs="Arial" w:eastAsia="Arial" w:hAnsi="Arial"/>
          <w:color w:val="111111"/>
          <w:sz w:val="22"/>
          <w:szCs w:val="22"/>
        </w:rPr>
        <w:t xml:space="preserve">The Minor is subject to all One Take Acting Intensive policies, rules and codes of conduct</w:t>
      </w:r>
    </w:p>
    <w:p>
      <w:pPr>
        <w:pStyle w:val="ListParagraph"/>
        <w:numPr>
          <w:ilvl w:val="0"/>
          <w:numId w:val="2"/>
        </w:numPr>
        <w:spacing w:after="40" w:before="40"/>
      </w:pPr>
      <w:r>
        <w:rPr>
          <w:rFonts w:ascii="Arial" w:cs="Arial" w:eastAsia="Arial" w:hAnsi="Arial"/>
          <w:color w:val="111111"/>
          <w:sz w:val="22"/>
          <w:szCs w:val="22"/>
        </w:rPr>
        <w:t xml:space="preserve">Any violation of program policies by the Minor or the Guardian may result in immediate removal of both the Minor and Guardian from the program</w:t>
      </w:r>
    </w:p>
    <w:p>
      <w:pPr>
        <w:pStyle w:val="ListParagraph"/>
        <w:numPr>
          <w:ilvl w:val="0"/>
          <w:numId w:val="2"/>
        </w:numPr>
        <w:spacing w:after="40" w:before="40"/>
      </w:pPr>
      <w:r>
        <w:rPr>
          <w:rFonts w:ascii="Arial" w:cs="Arial" w:eastAsia="Arial" w:hAnsi="Arial"/>
          <w:color w:val="111111"/>
          <w:sz w:val="22"/>
          <w:szCs w:val="22"/>
        </w:rPr>
        <w:t xml:space="preserve">No refund or credit will be issued in the event of removal for conduct violations</w:t>
      </w:r>
    </w:p>
    <w:p>
      <w:pPr>
        <w:pStyle w:val="ListParagraph"/>
        <w:numPr>
          <w:ilvl w:val="0"/>
          <w:numId w:val="2"/>
        </w:numPr>
        <w:spacing w:after="40" w:before="40"/>
      </w:pPr>
      <w:r>
        <w:rPr>
          <w:rFonts w:ascii="Arial" w:cs="Arial" w:eastAsia="Arial" w:hAnsi="Arial"/>
          <w:color w:val="111111"/>
          <w:sz w:val="22"/>
          <w:szCs w:val="22"/>
        </w:rPr>
        <w:t xml:space="preserve">Consumption of alcohol or use of illicit drugs during program hours is strictly prohibited — participants or guardians appearing under the influence will be asked to leave immediately without refund or credit</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8. Photography and Media Policy</w:t>
      </w:r>
    </w:p>
    <w:p>
      <w:pPr>
        <w:spacing w:after="60" w:before="60"/>
      </w:pPr>
      <w:r>
        <w:rPr>
          <w:rFonts w:ascii="Arial" w:cs="Arial" w:eastAsia="Arial" w:hAnsi="Arial"/>
          <w:b w:val="false"/>
          <w:bCs w:val="false"/>
          <w:color w:val="111111"/>
          <w:sz w:val="22"/>
          <w:szCs w:val="22"/>
        </w:rPr>
        <w:t xml:space="preserve">I understand that the strict No Photography and Videography Policy applies equally to the Minor and the Guardian. Any unauthorized recording by the Minor or Guardian will result in immediate removal of both from the program without refund or credit and may result in legal action.</w:t>
      </w:r>
    </w:p>
    <w:p>
      <w:pPr>
        <w:spacing w:after="0" w:before="80"/>
      </w:pPr>
      <w:r>
        <w:t xml:space="preserve"/>
      </w:r>
    </w:p>
    <w:p>
      <w:pPr>
        <w:spacing w:after="60" w:before="60"/>
      </w:pPr>
      <w:r>
        <w:rPr>
          <w:rFonts w:ascii="Arial" w:cs="Arial" w:eastAsia="Arial" w:hAnsi="Arial"/>
          <w:b w:val="false"/>
          <w:bCs w:val="false"/>
          <w:color w:val="111111"/>
          <w:sz w:val="22"/>
          <w:szCs w:val="22"/>
        </w:rPr>
        <w:t xml:space="preserve">I also acknowledge and agree on behalf of the Minor that One Take Acting Intensive LLC holds a perpetual, worldwide, irrevocable, royalty-free license to use the Minor's likeness, image and any footage captured during the program for promotional and commercial purposes without further consent or compensation, as described in the One Take Acting Intensive Terms and Conditions.</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9. Agreement to Terms and Conditions</w:t>
      </w:r>
    </w:p>
    <w:p>
      <w:pPr>
        <w:spacing w:after="60" w:before="60"/>
      </w:pPr>
      <w:r>
        <w:rPr>
          <w:rFonts w:ascii="Arial" w:cs="Arial" w:eastAsia="Arial" w:hAnsi="Arial"/>
          <w:b w:val="false"/>
          <w:bCs w:val="false"/>
          <w:color w:val="111111"/>
          <w:sz w:val="22"/>
          <w:szCs w:val="22"/>
        </w:rPr>
        <w:t xml:space="preserve">I confirm that I have read, understand and agree to the complete One Take Acting Intensive Terms and Conditions, Refund Policy and Privacy Policy on behalf of myself and the Minor participant. I understand that by signing this Waiver I am entering into a legally binding agreement.</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10. Governing Law</w:t>
      </w:r>
    </w:p>
    <w:p>
      <w:pPr>
        <w:spacing w:after="60" w:before="60"/>
      </w:pPr>
      <w:r>
        <w:rPr>
          <w:rFonts w:ascii="Arial" w:cs="Arial" w:eastAsia="Arial" w:hAnsi="Arial"/>
          <w:b w:val="false"/>
          <w:bCs w:val="false"/>
          <w:color w:val="111111"/>
          <w:sz w:val="22"/>
          <w:szCs w:val="22"/>
        </w:rPr>
        <w:t xml:space="preserve">This Waiver shall be governed by the laws of the State of Florida without regard to its conflict of law provisions. Any disputes arising from this Waiver or the Minor's participation in any One Take Acting Intensive event — regardless of the location of the event — shall be resolved through binding arbitration in the State of Florida in accordance with the rules of the American Arbitration Association. This provision applies to all One Take Acting Intensive events nationwide.</w:t>
      </w:r>
    </w:p>
    <w:p>
      <w:pPr>
        <w:spacing w:after="0" w:before="200"/>
      </w:pPr>
      <w:r>
        <w:t xml:space="preserve"/>
      </w:r>
    </w:p>
    <w:p>
      <w:pPr>
        <w:pBdr>
          <w:bottom w:val="single" w:color="C9921A" w:sz="6" w:space="1"/>
        </w:pBdr>
        <w:spacing w:after="60" w:before="60"/>
      </w:pPr>
      <w:r>
        <w:t xml:space="preserve"/>
      </w:r>
    </w:p>
    <w:p>
      <w:pPr>
        <w:spacing w:after="0" w:before="120"/>
      </w:pPr>
      <w:r>
        <w:t xml:space="preserve"/>
      </w:r>
    </w:p>
    <w:p>
      <w:pPr>
        <w:spacing w:after="80" w:before="200"/>
      </w:pPr>
      <w:r>
        <w:rPr>
          <w:rFonts w:ascii="Arial" w:cs="Arial" w:eastAsia="Arial" w:hAnsi="Arial"/>
          <w:b/>
          <w:bCs/>
          <w:color w:val="C9921A"/>
          <w:spacing w:val="40"/>
          <w:sz w:val="22"/>
          <w:szCs w:val="22"/>
        </w:rPr>
        <w:t xml:space="preserve">SIGNATURES</w:t>
      </w:r>
    </w:p>
    <w:p>
      <w:pPr>
        <w:spacing w:after="0" w:before="80"/>
      </w:pPr>
      <w:r>
        <w:t xml:space="preserve"/>
      </w:r>
    </w:p>
    <w:p>
      <w:pPr>
        <w:spacing w:after="60" w:before="60"/>
      </w:pPr>
      <w:r>
        <w:rPr>
          <w:rFonts w:ascii="Arial" w:cs="Arial" w:eastAsia="Arial" w:hAnsi="Arial"/>
          <w:b w:val="false"/>
          <w:bCs w:val="false"/>
          <w:color w:val="111111"/>
          <w:sz w:val="22"/>
          <w:szCs w:val="22"/>
        </w:rPr>
        <w:t xml:space="preserve">By signing below I confirm that I am the parent or legal guardian of the Minor named above, that I am at least 18 years of age, that I have read this entire Waiver, that I understand its contents, and that I agree to be bound by its terms.</w:t>
      </w:r>
    </w:p>
    <w:p>
      <w:pPr>
        <w:spacing w:after="0" w:before="120"/>
      </w:pPr>
      <w:r>
        <w:t xml:space="preserve"/>
      </w:r>
    </w:p>
    <w:p>
      <w:pPr>
        <w:spacing w:after="60" w:before="120"/>
      </w:pPr>
      <w:r>
        <w:rPr>
          <w:rFonts w:ascii="Arial" w:cs="Arial" w:eastAsia="Arial" w:hAnsi="Arial"/>
          <w:b/>
          <w:bCs/>
          <w:color w:val="111111"/>
          <w:sz w:val="22"/>
          <w:szCs w:val="22"/>
        </w:rPr>
        <w:t xml:space="preserve">Guardian Signature: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Guardian Printed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Date: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Guardian Phone Number: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Guardian Email Address:  </w:t>
      </w:r>
      <w:r>
        <w:rPr>
          <w:rFonts w:ascii="Arial" w:cs="Arial" w:eastAsia="Arial" w:hAnsi="Arial"/>
          <w:color w:val="555555"/>
          <w:sz w:val="22"/>
          <w:szCs w:val="22"/>
        </w:rPr>
        <w:t xml:space="preserve">____________________________________________________________</w:t>
      </w:r>
    </w:p>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80" w:before="0"/>
      </w:pPr>
      <w:r>
        <w:rPr>
          <w:rFonts w:ascii="Arial" w:cs="Arial" w:eastAsia="Arial" w:hAnsi="Arial"/>
          <w:b/>
          <w:bCs/>
          <w:color w:val="555555"/>
          <w:spacing w:val="40"/>
          <w:sz w:val="18"/>
          <w:szCs w:val="18"/>
        </w:rPr>
        <w:t xml:space="preserve">FOR ONE TAKE STAFF USE ONLY</w:t>
      </w:r>
    </w:p>
    <w:p>
      <w:pPr>
        <w:spacing w:after="60" w:before="120"/>
      </w:pPr>
      <w:r>
        <w:rPr>
          <w:rFonts w:ascii="Arial" w:cs="Arial" w:eastAsia="Arial" w:hAnsi="Arial"/>
          <w:b/>
          <w:bCs/>
          <w:color w:val="111111"/>
          <w:sz w:val="22"/>
          <w:szCs w:val="22"/>
        </w:rPr>
        <w:t xml:space="preserve">Staff Member: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Date Received:  </w:t>
      </w:r>
      <w:r>
        <w:rPr>
          <w:rFonts w:ascii="Arial" w:cs="Arial" w:eastAsia="Arial" w:hAnsi="Arial"/>
          <w:color w:val="555555"/>
          <w:sz w:val="22"/>
          <w:szCs w:val="22"/>
        </w:rPr>
        <w:t xml:space="preserve">_____________________________________________</w:t>
      </w:r>
    </w:p>
    <w:p>
      <w:pPr>
        <w:spacing w:after="0" w:before="20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  ·  August 20-23,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2026-05-30T19:34:07.849Z</dcterms:created>
  <dcterms:modified xsi:type="dcterms:W3CDTF">2026-05-30T19:34:07.850Z</dcterms:modified>
</cp:coreProperties>
</file>

<file path=docProps/custom.xml><?xml version="1.0" encoding="utf-8"?>
<Properties xmlns="http://schemas.openxmlformats.org/officeDocument/2006/custom-properties" xmlns:vt="http://schemas.openxmlformats.org/officeDocument/2006/docPropsVTypes"/>
</file>